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1A87ABB4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C75CDF">
        <w:rPr>
          <w:rFonts w:ascii="Times New Roman" w:hAnsi="Times New Roman" w:cs="Times New Roman"/>
          <w:b/>
          <w:sz w:val="26"/>
          <w:szCs w:val="26"/>
        </w:rPr>
        <w:t>32</w:t>
      </w:r>
    </w:p>
    <w:p w14:paraId="3A256E95" w14:textId="592D922C" w:rsidR="00595EEB" w:rsidRPr="0055320B" w:rsidRDefault="00AB695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C75CDF" w:rsidRPr="00C75CDF">
        <w:rPr>
          <w:rFonts w:ascii="Times New Roman" w:hAnsi="Times New Roman" w:cs="Times New Roman"/>
          <w:b/>
          <w:color w:val="auto"/>
          <w:sz w:val="26"/>
          <w:szCs w:val="26"/>
        </w:rPr>
        <w:t>TỐI ƯU HÓA PHƯƠNG PHÁP BLENDED LEARNING (HỌC TẬP KẾT HỢP) VỚI CÔNG NGHỆ TRÍ TUỆ NHÂN TẠO (AI) TRONG GIẢNG DẠY TIẾNG ANH CAO ĐẲNG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404FA019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126CEF0D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875386A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1E2D14F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10B66D07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033CDE19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C0417E9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177BB35" w:rsidR="00F02400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9FAF1AD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B43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B04CC15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7B104A71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2E3B85AE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652CAE1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19A56744" w:rsidR="0072401D" w:rsidRPr="00B516CA" w:rsidRDefault="00B516C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EB43C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2DAEF592" w:rsidR="00F12794" w:rsidRPr="00985253" w:rsidRDefault="00EB43C5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7.9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404030C8" w14:textId="087280B7" w:rsidR="00022843" w:rsidRPr="00022843" w:rsidRDefault="00022843" w:rsidP="00022843">
      <w:pPr>
        <w:pStyle w:val="NormalWeb"/>
        <w:shd w:val="clear" w:color="auto" w:fill="FFFFFF"/>
        <w:contextualSpacing/>
        <w:jc w:val="both"/>
        <w:rPr>
          <w:iCs/>
          <w:sz w:val="26"/>
          <w:szCs w:val="26"/>
        </w:rPr>
      </w:pPr>
      <w:r w:rsidRPr="00022843">
        <w:rPr>
          <w:iCs/>
          <w:sz w:val="26"/>
          <w:szCs w:val="26"/>
        </w:rPr>
        <w:t xml:space="preserve">+ </w:t>
      </w:r>
      <w:proofErr w:type="spellStart"/>
      <w:r w:rsidRPr="00022843">
        <w:rPr>
          <w:iCs/>
          <w:sz w:val="26"/>
          <w:szCs w:val="26"/>
        </w:rPr>
        <w:t>Chủ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đề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thực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tiễn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và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định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hướng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chuyển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đổi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số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rõ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nét</w:t>
      </w:r>
      <w:proofErr w:type="spellEnd"/>
      <w:r w:rsidRPr="00022843">
        <w:rPr>
          <w:iCs/>
          <w:sz w:val="26"/>
          <w:szCs w:val="26"/>
        </w:rPr>
        <w:t>.</w:t>
      </w:r>
    </w:p>
    <w:p w14:paraId="787C5C1D" w14:textId="2B977364" w:rsidR="00022843" w:rsidRPr="00022843" w:rsidRDefault="00022843" w:rsidP="00022843">
      <w:pPr>
        <w:pStyle w:val="NormalWeb"/>
        <w:shd w:val="clear" w:color="auto" w:fill="FFFFFF"/>
        <w:contextualSpacing/>
        <w:jc w:val="both"/>
        <w:rPr>
          <w:iCs/>
          <w:sz w:val="26"/>
          <w:szCs w:val="26"/>
        </w:rPr>
      </w:pPr>
      <w:r w:rsidRPr="00022843">
        <w:rPr>
          <w:iCs/>
          <w:sz w:val="26"/>
          <w:szCs w:val="26"/>
        </w:rPr>
        <w:t xml:space="preserve">+ </w:t>
      </w:r>
      <w:proofErr w:type="spellStart"/>
      <w:r w:rsidRPr="00022843">
        <w:rPr>
          <w:iCs/>
          <w:sz w:val="26"/>
          <w:szCs w:val="26"/>
        </w:rPr>
        <w:t>Đề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xuất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nhiều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giải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pháp</w:t>
      </w:r>
      <w:proofErr w:type="spellEnd"/>
      <w:r w:rsidRPr="00022843">
        <w:rPr>
          <w:iCs/>
          <w:sz w:val="26"/>
          <w:szCs w:val="26"/>
        </w:rPr>
        <w:t xml:space="preserve">, bao </w:t>
      </w:r>
      <w:proofErr w:type="spellStart"/>
      <w:r w:rsidRPr="00022843">
        <w:rPr>
          <w:iCs/>
          <w:sz w:val="26"/>
          <w:szCs w:val="26"/>
        </w:rPr>
        <w:t>gồm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nâng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cao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năng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lực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số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của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giảng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viên</w:t>
      </w:r>
      <w:proofErr w:type="spellEnd"/>
      <w:r w:rsidRPr="00022843">
        <w:rPr>
          <w:iCs/>
          <w:sz w:val="26"/>
          <w:szCs w:val="26"/>
        </w:rPr>
        <w:t xml:space="preserve">, </w:t>
      </w:r>
      <w:proofErr w:type="spellStart"/>
      <w:r w:rsidRPr="00022843">
        <w:rPr>
          <w:iCs/>
          <w:sz w:val="26"/>
          <w:szCs w:val="26"/>
        </w:rPr>
        <w:t>phát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triển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học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liệu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số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và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cộng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đồng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học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tập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trực</w:t>
      </w:r>
      <w:proofErr w:type="spellEnd"/>
      <w:r w:rsidRPr="00022843">
        <w:rPr>
          <w:iCs/>
          <w:sz w:val="26"/>
          <w:szCs w:val="26"/>
        </w:rPr>
        <w:t xml:space="preserve"> </w:t>
      </w:r>
      <w:proofErr w:type="spellStart"/>
      <w:r w:rsidRPr="00022843">
        <w:rPr>
          <w:iCs/>
          <w:sz w:val="26"/>
          <w:szCs w:val="26"/>
        </w:rPr>
        <w:t>tuyến</w:t>
      </w:r>
      <w:proofErr w:type="spellEnd"/>
      <w:r w:rsidRPr="00022843">
        <w:rPr>
          <w:iCs/>
          <w:sz w:val="26"/>
          <w:szCs w:val="26"/>
        </w:rPr>
        <w:t>.</w:t>
      </w:r>
    </w:p>
    <w:p w14:paraId="17E4C7C5" w14:textId="18A00E0B" w:rsidR="00985253" w:rsidRDefault="00985253" w:rsidP="00FC4AD2">
      <w:pPr>
        <w:pStyle w:val="NormalWeb"/>
        <w:shd w:val="clear" w:color="auto" w:fill="FFFFFF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+ </w:t>
      </w:r>
      <w:proofErr w:type="spellStart"/>
      <w:r w:rsidRPr="00985253">
        <w:rPr>
          <w:iCs/>
          <w:sz w:val="26"/>
          <w:szCs w:val="26"/>
        </w:rPr>
        <w:t>Cần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bổ</w:t>
      </w:r>
      <w:proofErr w:type="spellEnd"/>
      <w:r w:rsidRPr="00985253">
        <w:rPr>
          <w:iCs/>
          <w:sz w:val="26"/>
          <w:szCs w:val="26"/>
        </w:rPr>
        <w:t xml:space="preserve"> sung </w:t>
      </w:r>
      <w:proofErr w:type="spellStart"/>
      <w:r w:rsidRPr="00985253">
        <w:rPr>
          <w:iCs/>
          <w:sz w:val="26"/>
          <w:szCs w:val="26"/>
        </w:rPr>
        <w:t>dữ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liệu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thực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nghiệm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hoặc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minh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chứng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cụ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thể</w:t>
      </w:r>
      <w:proofErr w:type="spellEnd"/>
      <w:r w:rsidRPr="00985253">
        <w:rPr>
          <w:iCs/>
          <w:sz w:val="26"/>
          <w:szCs w:val="26"/>
        </w:rPr>
        <w:t xml:space="preserve"> (</w:t>
      </w:r>
      <w:proofErr w:type="spellStart"/>
      <w:r w:rsidRPr="00985253">
        <w:rPr>
          <w:iCs/>
          <w:sz w:val="26"/>
          <w:szCs w:val="26"/>
        </w:rPr>
        <w:t>ví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dụ</w:t>
      </w:r>
      <w:proofErr w:type="spellEnd"/>
      <w:r w:rsidRPr="00985253">
        <w:rPr>
          <w:iCs/>
          <w:sz w:val="26"/>
          <w:szCs w:val="26"/>
        </w:rPr>
        <w:t xml:space="preserve">: </w:t>
      </w:r>
      <w:proofErr w:type="spellStart"/>
      <w:r w:rsidRPr="00985253">
        <w:rPr>
          <w:iCs/>
          <w:sz w:val="26"/>
          <w:szCs w:val="26"/>
        </w:rPr>
        <w:t>khảo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sát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sinh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viên</w:t>
      </w:r>
      <w:proofErr w:type="spellEnd"/>
      <w:r w:rsidRPr="00985253">
        <w:rPr>
          <w:iCs/>
          <w:sz w:val="26"/>
          <w:szCs w:val="26"/>
        </w:rPr>
        <w:t xml:space="preserve">, </w:t>
      </w:r>
      <w:proofErr w:type="spellStart"/>
      <w:r w:rsidRPr="00985253">
        <w:rPr>
          <w:iCs/>
          <w:sz w:val="26"/>
          <w:szCs w:val="26"/>
        </w:rPr>
        <w:t>thống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kê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phản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hồi</w:t>
      </w:r>
      <w:proofErr w:type="spellEnd"/>
      <w:r w:rsidRPr="00985253">
        <w:rPr>
          <w:iCs/>
          <w:sz w:val="26"/>
          <w:szCs w:val="26"/>
        </w:rPr>
        <w:t xml:space="preserve">, </w:t>
      </w:r>
      <w:proofErr w:type="spellStart"/>
      <w:r w:rsidRPr="00985253">
        <w:rPr>
          <w:iCs/>
          <w:sz w:val="26"/>
          <w:szCs w:val="26"/>
        </w:rPr>
        <w:t>kết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quả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áp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dụng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thử</w:t>
      </w:r>
      <w:proofErr w:type="spellEnd"/>
      <w:r w:rsidRPr="00985253">
        <w:rPr>
          <w:iCs/>
          <w:sz w:val="26"/>
          <w:szCs w:val="26"/>
        </w:rPr>
        <w:t xml:space="preserve">) </w:t>
      </w:r>
      <w:proofErr w:type="spellStart"/>
      <w:r w:rsidRPr="00985253">
        <w:rPr>
          <w:iCs/>
          <w:sz w:val="26"/>
          <w:szCs w:val="26"/>
        </w:rPr>
        <w:t>để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tăng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độ</w:t>
      </w:r>
      <w:proofErr w:type="spellEnd"/>
      <w:r w:rsidRPr="00985253">
        <w:rPr>
          <w:iCs/>
          <w:sz w:val="26"/>
          <w:szCs w:val="26"/>
        </w:rPr>
        <w:t xml:space="preserve"> tin </w:t>
      </w:r>
      <w:proofErr w:type="spellStart"/>
      <w:r w:rsidRPr="00985253">
        <w:rPr>
          <w:iCs/>
          <w:sz w:val="26"/>
          <w:szCs w:val="26"/>
        </w:rPr>
        <w:t>cậy</w:t>
      </w:r>
      <w:proofErr w:type="spellEnd"/>
      <w:r w:rsidRPr="00985253">
        <w:rPr>
          <w:iCs/>
          <w:sz w:val="26"/>
          <w:szCs w:val="26"/>
        </w:rPr>
        <w:t xml:space="preserve"> khoa </w:t>
      </w:r>
      <w:proofErr w:type="spellStart"/>
      <w:r w:rsidRPr="00985253">
        <w:rPr>
          <w:iCs/>
          <w:sz w:val="26"/>
          <w:szCs w:val="26"/>
        </w:rPr>
        <w:t>học</w:t>
      </w:r>
      <w:proofErr w:type="spellEnd"/>
      <w:r w:rsidRPr="00985253">
        <w:rPr>
          <w:iCs/>
          <w:sz w:val="26"/>
          <w:szCs w:val="26"/>
        </w:rPr>
        <w:t>.</w:t>
      </w:r>
    </w:p>
    <w:p w14:paraId="799D582A" w14:textId="77777777" w:rsidR="009A0251" w:rsidRPr="00985253" w:rsidRDefault="009A0251" w:rsidP="009A0251">
      <w:pPr>
        <w:pStyle w:val="NormalWeb"/>
        <w:shd w:val="clear" w:color="auto" w:fill="FFFFFF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+ </w:t>
      </w:r>
      <w:proofErr w:type="spellStart"/>
      <w:r w:rsidRPr="00985253">
        <w:rPr>
          <w:iCs/>
          <w:sz w:val="26"/>
          <w:szCs w:val="26"/>
        </w:rPr>
        <w:t>Bài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viết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nên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rút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gọn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phần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lý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thuyết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mô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tả</w:t>
      </w:r>
      <w:proofErr w:type="spellEnd"/>
      <w:r w:rsidRPr="00985253">
        <w:rPr>
          <w:iCs/>
          <w:sz w:val="26"/>
          <w:szCs w:val="26"/>
        </w:rPr>
        <w:t xml:space="preserve"> (2.1 </w:t>
      </w:r>
      <w:proofErr w:type="spellStart"/>
      <w:r w:rsidRPr="00985253">
        <w:rPr>
          <w:iCs/>
          <w:sz w:val="26"/>
          <w:szCs w:val="26"/>
        </w:rPr>
        <w:t>và</w:t>
      </w:r>
      <w:proofErr w:type="spellEnd"/>
      <w:r w:rsidRPr="00985253">
        <w:rPr>
          <w:iCs/>
          <w:sz w:val="26"/>
          <w:szCs w:val="26"/>
        </w:rPr>
        <w:t xml:space="preserve"> 2.2) </w:t>
      </w:r>
      <w:proofErr w:type="spellStart"/>
      <w:r w:rsidRPr="00985253">
        <w:rPr>
          <w:iCs/>
          <w:sz w:val="26"/>
          <w:szCs w:val="26"/>
        </w:rPr>
        <w:t>để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đảm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bảo</w:t>
      </w:r>
      <w:proofErr w:type="spellEnd"/>
      <w:r w:rsidRPr="00985253">
        <w:rPr>
          <w:iCs/>
          <w:sz w:val="26"/>
          <w:szCs w:val="26"/>
        </w:rPr>
        <w:t xml:space="preserve"> dung </w:t>
      </w:r>
      <w:proofErr w:type="spellStart"/>
      <w:r w:rsidRPr="00985253">
        <w:rPr>
          <w:iCs/>
          <w:sz w:val="26"/>
          <w:szCs w:val="26"/>
        </w:rPr>
        <w:t>lượng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và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làm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nổi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bật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phần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đề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xuất</w:t>
      </w:r>
      <w:proofErr w:type="spellEnd"/>
      <w:r w:rsidRPr="00985253">
        <w:rPr>
          <w:iCs/>
          <w:sz w:val="26"/>
          <w:szCs w:val="26"/>
        </w:rPr>
        <w:t xml:space="preserve">, </w:t>
      </w:r>
      <w:proofErr w:type="spellStart"/>
      <w:r w:rsidRPr="00985253">
        <w:rPr>
          <w:iCs/>
          <w:sz w:val="26"/>
          <w:szCs w:val="26"/>
        </w:rPr>
        <w:t>kết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quả</w:t>
      </w:r>
      <w:proofErr w:type="spellEnd"/>
      <w:r w:rsidRPr="00985253">
        <w:rPr>
          <w:iCs/>
          <w:sz w:val="26"/>
          <w:szCs w:val="26"/>
        </w:rPr>
        <w:t>.</w:t>
      </w:r>
    </w:p>
    <w:p w14:paraId="056E3358" w14:textId="138BD84A" w:rsidR="00985253" w:rsidRPr="00985253" w:rsidRDefault="00985253" w:rsidP="00FC4AD2">
      <w:pPr>
        <w:pStyle w:val="NormalWeb"/>
        <w:shd w:val="clear" w:color="auto" w:fill="FFFFFF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+ </w:t>
      </w:r>
      <w:proofErr w:type="spellStart"/>
      <w:r w:rsidRPr="00985253">
        <w:rPr>
          <w:iCs/>
          <w:sz w:val="26"/>
          <w:szCs w:val="26"/>
        </w:rPr>
        <w:t>Phần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kết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luận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có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thể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rút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ngắn</w:t>
      </w:r>
      <w:proofErr w:type="spellEnd"/>
      <w:r w:rsidRPr="00985253">
        <w:rPr>
          <w:iCs/>
          <w:sz w:val="26"/>
          <w:szCs w:val="26"/>
        </w:rPr>
        <w:t xml:space="preserve">, </w:t>
      </w:r>
      <w:proofErr w:type="spellStart"/>
      <w:r w:rsidRPr="00985253">
        <w:rPr>
          <w:iCs/>
          <w:sz w:val="26"/>
          <w:szCs w:val="26"/>
        </w:rPr>
        <w:t>tập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trung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nhấn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mạnh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tác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động</w:t>
      </w:r>
      <w:proofErr w:type="spellEnd"/>
      <w:r w:rsidRPr="00985253">
        <w:rPr>
          <w:iCs/>
          <w:sz w:val="26"/>
          <w:szCs w:val="26"/>
        </w:rPr>
        <w:t xml:space="preserve">, </w:t>
      </w:r>
      <w:proofErr w:type="spellStart"/>
      <w:r w:rsidRPr="00985253">
        <w:rPr>
          <w:iCs/>
          <w:sz w:val="26"/>
          <w:szCs w:val="26"/>
        </w:rPr>
        <w:t>giá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trị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ứng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dụng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và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khả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năng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mở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rộng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mô</w:t>
      </w:r>
      <w:proofErr w:type="spellEnd"/>
      <w:r w:rsidRPr="00985253">
        <w:rPr>
          <w:iCs/>
          <w:sz w:val="26"/>
          <w:szCs w:val="26"/>
        </w:rPr>
        <w:t xml:space="preserve"> </w:t>
      </w:r>
      <w:proofErr w:type="spellStart"/>
      <w:r w:rsidRPr="00985253">
        <w:rPr>
          <w:iCs/>
          <w:sz w:val="26"/>
          <w:szCs w:val="26"/>
        </w:rPr>
        <w:t>hình</w:t>
      </w:r>
      <w:proofErr w:type="spellEnd"/>
      <w:r w:rsidRPr="00985253">
        <w:rPr>
          <w:iCs/>
          <w:sz w:val="26"/>
          <w:szCs w:val="26"/>
        </w:rPr>
        <w:t>.</w:t>
      </w:r>
    </w:p>
    <w:p w14:paraId="3B84FC3A" w14:textId="77777777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Pr="00E94DA4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1FA5A43B" w:rsidR="00AF6E77" w:rsidRPr="00807052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807052" w:rsidRPr="0080705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807052" w:rsidRPr="0080705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4CE36F6A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22843"/>
    <w:rsid w:val="0005004B"/>
    <w:rsid w:val="00050982"/>
    <w:rsid w:val="00081B47"/>
    <w:rsid w:val="000A5F87"/>
    <w:rsid w:val="000F37BC"/>
    <w:rsid w:val="00115D1D"/>
    <w:rsid w:val="00124600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B3438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052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85253"/>
    <w:rsid w:val="009A0251"/>
    <w:rsid w:val="009A50BA"/>
    <w:rsid w:val="009D0E0A"/>
    <w:rsid w:val="009D4A43"/>
    <w:rsid w:val="009F02DF"/>
    <w:rsid w:val="00A12195"/>
    <w:rsid w:val="00A32B9B"/>
    <w:rsid w:val="00A5168F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16CA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75CDF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94DA4"/>
    <w:rsid w:val="00EB43C5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13</cp:revision>
  <cp:lastPrinted>2020-07-17T04:11:00Z</cp:lastPrinted>
  <dcterms:created xsi:type="dcterms:W3CDTF">2025-10-13T02:39:00Z</dcterms:created>
  <dcterms:modified xsi:type="dcterms:W3CDTF">2025-10-30T04:20:00Z</dcterms:modified>
</cp:coreProperties>
</file>